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E97F" w14:textId="77777777" w:rsidR="00DA0F37" w:rsidRDefault="00DA0F37" w:rsidP="00DA0F37">
      <w:pPr>
        <w:pStyle w:val="Sinespaciado"/>
        <w:jc w:val="center"/>
        <w:rPr>
          <w:rFonts w:ascii="Georgia" w:hAnsi="Georgia"/>
          <w:b/>
          <w:sz w:val="24"/>
          <w:szCs w:val="24"/>
        </w:rPr>
      </w:pPr>
    </w:p>
    <w:p w14:paraId="323DA489" w14:textId="77777777" w:rsidR="00DA0F37" w:rsidRDefault="00DA0F37" w:rsidP="00DA0F37">
      <w:pPr>
        <w:pStyle w:val="Sinespaciado"/>
        <w:jc w:val="center"/>
        <w:rPr>
          <w:rFonts w:ascii="Georgia" w:hAnsi="Georgia"/>
          <w:b/>
          <w:sz w:val="24"/>
          <w:szCs w:val="24"/>
        </w:rPr>
      </w:pPr>
    </w:p>
    <w:p w14:paraId="754CE9B8" w14:textId="77777777" w:rsidR="00DA0F37" w:rsidRDefault="00DA0F37" w:rsidP="00DA0F37">
      <w:pPr>
        <w:pStyle w:val="Sinespaciado"/>
        <w:jc w:val="center"/>
        <w:rPr>
          <w:rFonts w:ascii="Georgia" w:hAnsi="Georgia"/>
          <w:b/>
          <w:sz w:val="24"/>
          <w:szCs w:val="24"/>
        </w:rPr>
      </w:pPr>
    </w:p>
    <w:p w14:paraId="0FCA0847" w14:textId="54AC500D" w:rsidR="000810FF" w:rsidRDefault="00DA0F37" w:rsidP="00DA0F37">
      <w:pPr>
        <w:jc w:val="center"/>
        <w:rPr>
          <w:b/>
          <w:color w:val="000000"/>
          <w:sz w:val="32"/>
          <w:szCs w:val="32"/>
        </w:rPr>
      </w:pPr>
      <w:r w:rsidRPr="00860B63">
        <w:rPr>
          <w:b/>
          <w:color w:val="000000"/>
          <w:sz w:val="32"/>
          <w:szCs w:val="32"/>
        </w:rPr>
        <w:t>ANEXO IV</w:t>
      </w:r>
    </w:p>
    <w:p w14:paraId="7187EEC4" w14:textId="77777777" w:rsidR="000810FF" w:rsidRDefault="000810FF" w:rsidP="00DA0F37">
      <w:pPr>
        <w:jc w:val="center"/>
        <w:rPr>
          <w:b/>
          <w:color w:val="000000"/>
          <w:sz w:val="32"/>
          <w:szCs w:val="32"/>
        </w:rPr>
      </w:pPr>
    </w:p>
    <w:p w14:paraId="4A2DE417" w14:textId="1440AA18" w:rsidR="00DA0F37" w:rsidRPr="00860B63" w:rsidRDefault="00DA0F37" w:rsidP="00DA0F37">
      <w:pPr>
        <w:jc w:val="center"/>
        <w:rPr>
          <w:b/>
          <w:color w:val="000000"/>
          <w:sz w:val="32"/>
          <w:szCs w:val="32"/>
        </w:rPr>
      </w:pPr>
      <w:r w:rsidRPr="00860B63">
        <w:rPr>
          <w:b/>
          <w:color w:val="000000"/>
          <w:sz w:val="32"/>
          <w:szCs w:val="32"/>
        </w:rPr>
        <w:t>MODELO DECLARACIÓN JURADA</w:t>
      </w:r>
    </w:p>
    <w:p w14:paraId="5D9411F5" w14:textId="77777777" w:rsidR="00DA0F37" w:rsidRPr="00860B63" w:rsidRDefault="00DA0F37" w:rsidP="00DA0F37">
      <w:pPr>
        <w:jc w:val="both"/>
        <w:rPr>
          <w:color w:val="000000"/>
        </w:rPr>
      </w:pPr>
    </w:p>
    <w:p w14:paraId="1481C869" w14:textId="77777777" w:rsidR="00DA0F37" w:rsidRPr="00860B63" w:rsidRDefault="00DA0F37" w:rsidP="00DA0F37">
      <w:pPr>
        <w:jc w:val="both"/>
        <w:rPr>
          <w:color w:val="000000"/>
        </w:rPr>
      </w:pPr>
    </w:p>
    <w:p w14:paraId="51F226E8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 xml:space="preserve">D/Dª____________________________________, con DNI _____________________, a efectos del proceso selectivo celebrado en _______________________________, declara bajo juramento o promesa siguiendo, entre otros, lo establecido en el artículo 56.d) del texto refundido de la Ley del Estatuto Básico del Empleado Público, aprobado mediante Real Decreto Legislativo 5/2015, de 30 de octubre: </w:t>
      </w:r>
    </w:p>
    <w:p w14:paraId="51CB660D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0316DD6A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F38D313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Que no ha sido separado mediante expediente disciplinario del servicio de cualesquiera Administraciones Públicas o de los órganos constitucionales o estatutarios de las Comunidades Autónomas</w:t>
      </w:r>
    </w:p>
    <w:p w14:paraId="62062FC8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2263FF1F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713F1E9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Que no está incurso en causa de incompatibilidad de conformidad con lo establecido en la Ley 53/1984, de 26 de diciembre, de Incompatibilidades del Personal al Servicio de las Administraciones Públicas.</w:t>
      </w:r>
    </w:p>
    <w:p w14:paraId="1D84F733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10C1481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77B5C7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Que no he sido inhabilitado para ejercer el servicio público.</w:t>
      </w:r>
    </w:p>
    <w:p w14:paraId="72967B78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20BA6AE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64060CE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No padecer enfermedad, ni estar afectado por limitaciones físicas o psíquicas que sean incompatibles con el desempeño de las funciones inherentes a la plaza.</w:t>
      </w:r>
    </w:p>
    <w:p w14:paraId="5729830F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6E95B66E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00848DF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78468402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 xml:space="preserve"> </w:t>
      </w:r>
    </w:p>
    <w:p w14:paraId="44432DAC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En _____________________, a _____ de _________ del 20__</w:t>
      </w:r>
    </w:p>
    <w:p w14:paraId="603C08E8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7A2E9BEC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69209F4C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238C1C79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512D1D15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Firma y nombre del interesado</w:t>
      </w:r>
    </w:p>
    <w:p w14:paraId="0AF5566C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24564C06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66E39D1B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6CB32C29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3A006C9C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499327FD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050F6260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6DE22480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5AD5120E" w14:textId="0CA0F81C" w:rsidR="0084780A" w:rsidRPr="00DA0F37" w:rsidRDefault="00DA0F37" w:rsidP="000810FF">
      <w:pPr>
        <w:pStyle w:val="Sinespaciado"/>
        <w:jc w:val="center"/>
      </w:pPr>
      <w:r w:rsidRPr="000810FF">
        <w:rPr>
          <w:rFonts w:ascii="Georgia" w:hAnsi="Georgia"/>
          <w:b/>
        </w:rPr>
        <w:t>SR. PRESIDENTE/SECRETARIO DEL TRIBUNAL CALIFICADOR</w:t>
      </w:r>
    </w:p>
    <w:sectPr w:rsidR="0084780A" w:rsidRPr="00DA0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37"/>
    <w:rsid w:val="000810FF"/>
    <w:rsid w:val="0084780A"/>
    <w:rsid w:val="00C810F5"/>
    <w:rsid w:val="00DA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3D8F"/>
  <w15:chartTrackingRefBased/>
  <w15:docId w15:val="{CBE079B4-2E41-4ABE-AFA0-C80C325C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A0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Fernández Losada</dc:creator>
  <cp:keywords/>
  <dc:description/>
  <cp:lastModifiedBy>Marcela Fernández Losada</cp:lastModifiedBy>
  <cp:revision>2</cp:revision>
  <dcterms:created xsi:type="dcterms:W3CDTF">2022-07-07T07:58:00Z</dcterms:created>
  <dcterms:modified xsi:type="dcterms:W3CDTF">2022-07-07T07:58:00Z</dcterms:modified>
</cp:coreProperties>
</file>