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8FE18" w14:textId="77383308" w:rsidR="00421FBF" w:rsidRPr="00F56826" w:rsidRDefault="00421FBF" w:rsidP="00421FBF">
      <w:pPr>
        <w:jc w:val="center"/>
        <w:rPr>
          <w:rFonts w:ascii="Georgia" w:hAnsi="Georgia"/>
          <w:b/>
          <w:color w:val="000000"/>
          <w:sz w:val="22"/>
          <w:szCs w:val="22"/>
        </w:rPr>
      </w:pPr>
      <w:r w:rsidRPr="00F56826">
        <w:rPr>
          <w:rFonts w:ascii="Georgia" w:hAnsi="Georgia"/>
          <w:b/>
          <w:color w:val="000000"/>
          <w:sz w:val="22"/>
          <w:szCs w:val="22"/>
        </w:rPr>
        <w:t>ANEXO III</w:t>
      </w:r>
    </w:p>
    <w:p w14:paraId="3C069A56" w14:textId="77777777" w:rsidR="00F56826" w:rsidRPr="00F56826" w:rsidRDefault="00F56826" w:rsidP="00421FBF">
      <w:pPr>
        <w:jc w:val="center"/>
        <w:rPr>
          <w:rFonts w:ascii="Georgia" w:hAnsi="Georgia"/>
          <w:b/>
          <w:color w:val="000000"/>
          <w:sz w:val="22"/>
          <w:szCs w:val="22"/>
        </w:rPr>
      </w:pPr>
    </w:p>
    <w:p w14:paraId="293CFA80" w14:textId="233D880C" w:rsidR="00421FBF" w:rsidRPr="00F56826" w:rsidRDefault="00421FBF" w:rsidP="00421FBF">
      <w:pPr>
        <w:jc w:val="center"/>
        <w:rPr>
          <w:rFonts w:ascii="Georgia" w:hAnsi="Georgia"/>
          <w:b/>
          <w:color w:val="000000"/>
          <w:sz w:val="22"/>
          <w:szCs w:val="22"/>
        </w:rPr>
      </w:pPr>
      <w:r w:rsidRPr="00F56826">
        <w:rPr>
          <w:rFonts w:ascii="Georgia" w:hAnsi="Georgia"/>
          <w:b/>
          <w:color w:val="000000"/>
          <w:sz w:val="22"/>
          <w:szCs w:val="22"/>
        </w:rPr>
        <w:t xml:space="preserve">MODELO DE SOLICITUD DE </w:t>
      </w:r>
    </w:p>
    <w:p w14:paraId="2362C330" w14:textId="77777777" w:rsidR="00421FBF" w:rsidRPr="00F56826" w:rsidRDefault="00421FBF" w:rsidP="00421FBF">
      <w:pPr>
        <w:jc w:val="center"/>
        <w:rPr>
          <w:rFonts w:ascii="Georgia" w:hAnsi="Georgia"/>
          <w:b/>
          <w:color w:val="000000"/>
          <w:sz w:val="22"/>
          <w:szCs w:val="22"/>
        </w:rPr>
      </w:pPr>
      <w:r w:rsidRPr="00F56826">
        <w:rPr>
          <w:rFonts w:ascii="Georgia" w:hAnsi="Georgia"/>
          <w:b/>
          <w:color w:val="000000"/>
          <w:sz w:val="22"/>
          <w:szCs w:val="22"/>
        </w:rPr>
        <w:t>PARTICIPACIÓN EN PROCESOS SELECTIVOS</w:t>
      </w:r>
    </w:p>
    <w:p w14:paraId="1EE6D53E" w14:textId="77777777" w:rsidR="00421FBF" w:rsidRPr="00F56826" w:rsidRDefault="00421FBF" w:rsidP="00421FBF">
      <w:pPr>
        <w:jc w:val="both"/>
        <w:rPr>
          <w:rFonts w:ascii="Georgia" w:hAnsi="Georgia"/>
          <w:color w:val="000000"/>
          <w:sz w:val="22"/>
          <w:szCs w:val="22"/>
        </w:rPr>
      </w:pPr>
    </w:p>
    <w:p w14:paraId="2BC9B65D" w14:textId="77777777" w:rsidR="00421FBF" w:rsidRPr="00F56826" w:rsidRDefault="00421FBF" w:rsidP="00421FBF">
      <w:pPr>
        <w:jc w:val="both"/>
        <w:rPr>
          <w:rFonts w:ascii="Georgia" w:hAnsi="Georgia"/>
          <w:color w:val="000000"/>
          <w:sz w:val="22"/>
          <w:szCs w:val="22"/>
        </w:rPr>
      </w:pPr>
    </w:p>
    <w:p w14:paraId="00381E8F" w14:textId="77777777" w:rsidR="00421FBF" w:rsidRPr="00F56826" w:rsidRDefault="00421FBF" w:rsidP="00421FBF">
      <w:pPr>
        <w:jc w:val="both"/>
        <w:rPr>
          <w:rFonts w:ascii="Georgia" w:hAnsi="Georgia"/>
          <w:color w:val="000000"/>
          <w:sz w:val="22"/>
          <w:szCs w:val="22"/>
        </w:rPr>
      </w:pPr>
    </w:p>
    <w:p w14:paraId="050EA1B9" w14:textId="77777777" w:rsidR="00421FBF" w:rsidRPr="00F56826" w:rsidRDefault="00421FBF" w:rsidP="00421FBF">
      <w:pPr>
        <w:jc w:val="both"/>
        <w:rPr>
          <w:rFonts w:ascii="Georgia" w:hAnsi="Georgia"/>
          <w:color w:val="000000"/>
          <w:sz w:val="22"/>
          <w:szCs w:val="22"/>
        </w:rPr>
      </w:pPr>
    </w:p>
    <w:p w14:paraId="5AFDFFE0" w14:textId="77777777" w:rsidR="00421FBF" w:rsidRPr="00F56826" w:rsidRDefault="00421FBF" w:rsidP="00421FBF">
      <w:pPr>
        <w:jc w:val="both"/>
        <w:rPr>
          <w:rFonts w:ascii="Georgia" w:hAnsi="Georgia"/>
          <w:color w:val="000000"/>
          <w:sz w:val="22"/>
          <w:szCs w:val="22"/>
        </w:rPr>
      </w:pPr>
    </w:p>
    <w:p w14:paraId="1931B6C6" w14:textId="77777777" w:rsidR="00421FBF" w:rsidRPr="00F56826" w:rsidRDefault="00421FBF" w:rsidP="00421FBF">
      <w:pPr>
        <w:jc w:val="both"/>
        <w:rPr>
          <w:rFonts w:ascii="Georgia" w:hAnsi="Georgia"/>
          <w:color w:val="000000"/>
          <w:sz w:val="22"/>
          <w:szCs w:val="22"/>
        </w:rPr>
      </w:pPr>
    </w:p>
    <w:p w14:paraId="188F65F8" w14:textId="5092D0F0" w:rsidR="00421FBF" w:rsidRPr="00F56826" w:rsidRDefault="00421FBF" w:rsidP="00421FBF">
      <w:pPr>
        <w:jc w:val="both"/>
        <w:rPr>
          <w:rFonts w:ascii="Georgia" w:hAnsi="Georgia"/>
          <w:color w:val="000000"/>
          <w:sz w:val="22"/>
          <w:szCs w:val="22"/>
        </w:rPr>
      </w:pPr>
      <w:r w:rsidRPr="00F56826">
        <w:rPr>
          <w:rFonts w:ascii="Georgia" w:hAnsi="Georgia"/>
          <w:color w:val="000000"/>
          <w:sz w:val="22"/>
          <w:szCs w:val="22"/>
        </w:rPr>
        <w:t>Don/Doña ___________________________________________________________, con DNI ______________________, teléfono de contacto _______________________, email de contacto ______________________________________________________y domicilio en _____________________________________________________________, mediante este escrito solicito se me tenga por admitido/a en el proceso selectivo para cubrir la plaza de ______________________ convocado mediante Resolución de la Presidencia de _____________ en fecha __________________, solicitando se me admita en el proceso selectivo.</w:t>
      </w:r>
    </w:p>
    <w:p w14:paraId="5047A8A5" w14:textId="77777777" w:rsidR="00421FBF" w:rsidRPr="00F56826" w:rsidRDefault="00421FBF" w:rsidP="00421FBF">
      <w:pPr>
        <w:jc w:val="both"/>
        <w:rPr>
          <w:rFonts w:ascii="Georgia" w:hAnsi="Georgia"/>
          <w:color w:val="000000"/>
          <w:sz w:val="22"/>
          <w:szCs w:val="22"/>
        </w:rPr>
      </w:pPr>
    </w:p>
    <w:p w14:paraId="681D9BB4" w14:textId="49FE3474" w:rsidR="00421FBF" w:rsidRPr="00F56826" w:rsidRDefault="00421FBF" w:rsidP="00421FBF">
      <w:pPr>
        <w:jc w:val="both"/>
        <w:rPr>
          <w:rFonts w:ascii="Georgia" w:hAnsi="Georgia"/>
          <w:color w:val="000000"/>
          <w:sz w:val="22"/>
          <w:szCs w:val="22"/>
        </w:rPr>
      </w:pPr>
      <w:r w:rsidRPr="00F56826">
        <w:rPr>
          <w:rFonts w:ascii="Georgia" w:hAnsi="Georgia"/>
          <w:color w:val="000000"/>
          <w:sz w:val="22"/>
          <w:szCs w:val="22"/>
        </w:rPr>
        <w:t>A la presente solicitud le acompañan los siguientes documentos exigidos en la convocatoria (</w:t>
      </w:r>
      <w:r w:rsidRPr="001D477A">
        <w:rPr>
          <w:rFonts w:ascii="Georgia" w:hAnsi="Georgia"/>
          <w:sz w:val="22"/>
          <w:szCs w:val="22"/>
        </w:rPr>
        <w:t>apartado V</w:t>
      </w:r>
      <w:r w:rsidR="00DF2A8A" w:rsidRPr="001D477A">
        <w:rPr>
          <w:rFonts w:ascii="Georgia" w:hAnsi="Georgia"/>
          <w:sz w:val="22"/>
          <w:szCs w:val="22"/>
        </w:rPr>
        <w:t>I</w:t>
      </w:r>
      <w:r w:rsidRPr="001D477A">
        <w:rPr>
          <w:rFonts w:ascii="Georgia" w:hAnsi="Georgia"/>
          <w:sz w:val="22"/>
          <w:szCs w:val="22"/>
        </w:rPr>
        <w:t xml:space="preserve">. </w:t>
      </w:r>
      <w:r w:rsidR="00DF2A8A" w:rsidRPr="001D477A">
        <w:rPr>
          <w:rFonts w:ascii="Georgia" w:hAnsi="Georgia"/>
          <w:sz w:val="22"/>
          <w:szCs w:val="22"/>
        </w:rPr>
        <w:t>8</w:t>
      </w:r>
      <w:r w:rsidRPr="001D477A">
        <w:rPr>
          <w:rFonts w:ascii="Georgia" w:hAnsi="Georgia"/>
          <w:sz w:val="22"/>
          <w:szCs w:val="22"/>
        </w:rPr>
        <w:t xml:space="preserve"> de </w:t>
      </w:r>
      <w:r w:rsidRPr="00F56826">
        <w:rPr>
          <w:rFonts w:ascii="Georgia" w:hAnsi="Georgia"/>
          <w:color w:val="000000"/>
          <w:sz w:val="22"/>
          <w:szCs w:val="22"/>
        </w:rPr>
        <w:t>las Bases de la Convocatoria):</w:t>
      </w:r>
    </w:p>
    <w:p w14:paraId="52EB3975" w14:textId="77777777" w:rsidR="00421FBF" w:rsidRPr="00F56826" w:rsidRDefault="00421FBF" w:rsidP="00421FBF">
      <w:pPr>
        <w:jc w:val="both"/>
        <w:rPr>
          <w:rFonts w:ascii="Georgia" w:hAnsi="Georgia"/>
          <w:color w:val="000000"/>
          <w:sz w:val="22"/>
          <w:szCs w:val="22"/>
        </w:rPr>
      </w:pPr>
    </w:p>
    <w:p w14:paraId="25081B04" w14:textId="77777777" w:rsidR="00421FBF" w:rsidRPr="00F56826" w:rsidRDefault="00421FBF" w:rsidP="00421FBF">
      <w:pPr>
        <w:jc w:val="both"/>
        <w:rPr>
          <w:rFonts w:ascii="Georgia" w:hAnsi="Georgia"/>
          <w:color w:val="000000"/>
          <w:sz w:val="22"/>
          <w:szCs w:val="22"/>
        </w:rPr>
      </w:pPr>
      <w:r w:rsidRPr="00F56826">
        <w:rPr>
          <w:rFonts w:ascii="Georgia" w:hAnsi="Georgia"/>
          <w:color w:val="000000"/>
          <w:sz w:val="22"/>
          <w:szCs w:val="22"/>
        </w:rPr>
        <w:t>1.</w:t>
      </w:r>
      <w:r w:rsidRPr="00F56826">
        <w:rPr>
          <w:rFonts w:ascii="Georgia" w:hAnsi="Georgia"/>
          <w:color w:val="000000"/>
          <w:sz w:val="22"/>
          <w:szCs w:val="22"/>
        </w:rPr>
        <w:tab/>
        <w:t>…</w:t>
      </w:r>
    </w:p>
    <w:p w14:paraId="4301364E" w14:textId="77777777" w:rsidR="00421FBF" w:rsidRPr="00F56826" w:rsidRDefault="00421FBF" w:rsidP="00421FBF">
      <w:pPr>
        <w:jc w:val="both"/>
        <w:rPr>
          <w:rFonts w:ascii="Georgia" w:hAnsi="Georgia"/>
          <w:color w:val="000000"/>
          <w:sz w:val="22"/>
          <w:szCs w:val="22"/>
        </w:rPr>
      </w:pPr>
      <w:r w:rsidRPr="00F56826">
        <w:rPr>
          <w:rFonts w:ascii="Georgia" w:hAnsi="Georgia"/>
          <w:color w:val="000000"/>
          <w:sz w:val="22"/>
          <w:szCs w:val="22"/>
        </w:rPr>
        <w:t>2.</w:t>
      </w:r>
      <w:r w:rsidRPr="00F56826">
        <w:rPr>
          <w:rFonts w:ascii="Georgia" w:hAnsi="Georgia"/>
          <w:color w:val="000000"/>
          <w:sz w:val="22"/>
          <w:szCs w:val="22"/>
        </w:rPr>
        <w:tab/>
        <w:t>…</w:t>
      </w:r>
    </w:p>
    <w:p w14:paraId="208D1D9D" w14:textId="77777777" w:rsidR="00421FBF" w:rsidRPr="00F56826" w:rsidRDefault="00421FBF" w:rsidP="00421FBF">
      <w:pPr>
        <w:jc w:val="both"/>
        <w:rPr>
          <w:rFonts w:ascii="Georgia" w:hAnsi="Georgia"/>
          <w:color w:val="000000"/>
          <w:sz w:val="22"/>
          <w:szCs w:val="22"/>
        </w:rPr>
      </w:pPr>
      <w:r w:rsidRPr="00F56826">
        <w:rPr>
          <w:rFonts w:ascii="Georgia" w:hAnsi="Georgia"/>
          <w:color w:val="000000"/>
          <w:sz w:val="22"/>
          <w:szCs w:val="22"/>
        </w:rPr>
        <w:t>3.</w:t>
      </w:r>
      <w:r w:rsidRPr="00F56826">
        <w:rPr>
          <w:rFonts w:ascii="Georgia" w:hAnsi="Georgia"/>
          <w:color w:val="000000"/>
          <w:sz w:val="22"/>
          <w:szCs w:val="22"/>
        </w:rPr>
        <w:tab/>
        <w:t>…</w:t>
      </w:r>
    </w:p>
    <w:p w14:paraId="60B5CA41" w14:textId="77777777" w:rsidR="00421FBF" w:rsidRPr="00F56826" w:rsidRDefault="00421FBF" w:rsidP="00421FBF">
      <w:pPr>
        <w:jc w:val="both"/>
        <w:rPr>
          <w:rFonts w:ascii="Georgia" w:hAnsi="Georgia"/>
          <w:color w:val="000000"/>
          <w:sz w:val="22"/>
          <w:szCs w:val="22"/>
        </w:rPr>
      </w:pPr>
      <w:r w:rsidRPr="00F56826">
        <w:rPr>
          <w:rFonts w:ascii="Georgia" w:hAnsi="Georgia"/>
          <w:color w:val="000000"/>
          <w:sz w:val="22"/>
          <w:szCs w:val="22"/>
        </w:rPr>
        <w:t>4.</w:t>
      </w:r>
      <w:r w:rsidRPr="00F56826">
        <w:rPr>
          <w:rFonts w:ascii="Georgia" w:hAnsi="Georgia"/>
          <w:color w:val="000000"/>
          <w:sz w:val="22"/>
          <w:szCs w:val="22"/>
        </w:rPr>
        <w:tab/>
        <w:t>…</w:t>
      </w:r>
    </w:p>
    <w:p w14:paraId="391CFEA0" w14:textId="77777777" w:rsidR="00421FBF" w:rsidRPr="00F56826" w:rsidRDefault="00421FBF" w:rsidP="00421FBF">
      <w:pPr>
        <w:jc w:val="both"/>
        <w:rPr>
          <w:rFonts w:ascii="Georgia" w:hAnsi="Georgia"/>
          <w:color w:val="000000"/>
          <w:sz w:val="22"/>
          <w:szCs w:val="22"/>
        </w:rPr>
      </w:pPr>
      <w:r w:rsidRPr="00F56826">
        <w:rPr>
          <w:rFonts w:ascii="Georgia" w:hAnsi="Georgia"/>
          <w:color w:val="000000"/>
          <w:sz w:val="22"/>
          <w:szCs w:val="22"/>
        </w:rPr>
        <w:t>5.</w:t>
      </w:r>
      <w:r w:rsidRPr="00F56826">
        <w:rPr>
          <w:rFonts w:ascii="Georgia" w:hAnsi="Georgia"/>
          <w:color w:val="000000"/>
          <w:sz w:val="22"/>
          <w:szCs w:val="22"/>
        </w:rPr>
        <w:tab/>
        <w:t>…</w:t>
      </w:r>
    </w:p>
    <w:p w14:paraId="2860FFE4" w14:textId="77777777" w:rsidR="00421FBF" w:rsidRPr="00F56826" w:rsidRDefault="00421FBF" w:rsidP="00421FBF">
      <w:pPr>
        <w:jc w:val="both"/>
        <w:rPr>
          <w:rFonts w:ascii="Georgia" w:hAnsi="Georgia"/>
          <w:color w:val="000000"/>
          <w:sz w:val="22"/>
          <w:szCs w:val="22"/>
        </w:rPr>
      </w:pPr>
      <w:r w:rsidRPr="00F56826">
        <w:rPr>
          <w:rFonts w:ascii="Georgia" w:hAnsi="Georgia"/>
          <w:color w:val="000000"/>
          <w:sz w:val="22"/>
          <w:szCs w:val="22"/>
        </w:rPr>
        <w:t>6.</w:t>
      </w:r>
      <w:r w:rsidRPr="00F56826">
        <w:rPr>
          <w:rFonts w:ascii="Georgia" w:hAnsi="Georgia"/>
          <w:color w:val="000000"/>
          <w:sz w:val="22"/>
          <w:szCs w:val="22"/>
        </w:rPr>
        <w:tab/>
        <w:t>…</w:t>
      </w:r>
    </w:p>
    <w:p w14:paraId="2C459769" w14:textId="77777777" w:rsidR="00421FBF" w:rsidRPr="00F56826" w:rsidRDefault="00421FBF" w:rsidP="00421FBF">
      <w:pPr>
        <w:jc w:val="both"/>
        <w:rPr>
          <w:rFonts w:ascii="Georgia" w:hAnsi="Georgia"/>
          <w:color w:val="000000"/>
          <w:sz w:val="22"/>
          <w:szCs w:val="22"/>
        </w:rPr>
      </w:pPr>
    </w:p>
    <w:p w14:paraId="08C81DF2" w14:textId="77777777" w:rsidR="00421FBF" w:rsidRPr="00F56826" w:rsidRDefault="00421FBF" w:rsidP="00421FBF">
      <w:pPr>
        <w:jc w:val="both"/>
        <w:rPr>
          <w:rFonts w:ascii="Georgia" w:hAnsi="Georgia"/>
          <w:color w:val="000000"/>
          <w:sz w:val="22"/>
          <w:szCs w:val="22"/>
        </w:rPr>
      </w:pPr>
    </w:p>
    <w:p w14:paraId="53A49AC5" w14:textId="77777777" w:rsidR="00CC50A3" w:rsidRDefault="00CC50A3" w:rsidP="00421FBF">
      <w:pPr>
        <w:jc w:val="right"/>
        <w:rPr>
          <w:rFonts w:ascii="Georgia" w:hAnsi="Georgia"/>
          <w:color w:val="000000"/>
          <w:sz w:val="22"/>
          <w:szCs w:val="22"/>
        </w:rPr>
      </w:pPr>
    </w:p>
    <w:p w14:paraId="00316F4F" w14:textId="6A081899" w:rsidR="00421FBF" w:rsidRPr="00F56826" w:rsidRDefault="00421FBF" w:rsidP="00421FBF">
      <w:pPr>
        <w:jc w:val="right"/>
        <w:rPr>
          <w:rFonts w:ascii="Georgia" w:hAnsi="Georgia"/>
          <w:color w:val="000000"/>
          <w:sz w:val="22"/>
          <w:szCs w:val="22"/>
        </w:rPr>
      </w:pPr>
      <w:r w:rsidRPr="00F56826">
        <w:rPr>
          <w:rFonts w:ascii="Georgia" w:hAnsi="Georgia"/>
          <w:color w:val="000000"/>
          <w:sz w:val="22"/>
          <w:szCs w:val="22"/>
        </w:rPr>
        <w:t xml:space="preserve">En ___________, a ___ </w:t>
      </w:r>
      <w:proofErr w:type="spellStart"/>
      <w:r w:rsidRPr="00F56826">
        <w:rPr>
          <w:rFonts w:ascii="Georgia" w:hAnsi="Georgia"/>
          <w:color w:val="000000"/>
          <w:sz w:val="22"/>
          <w:szCs w:val="22"/>
        </w:rPr>
        <w:t>de</w:t>
      </w:r>
      <w:proofErr w:type="spellEnd"/>
      <w:r w:rsidRPr="00F56826">
        <w:rPr>
          <w:rFonts w:ascii="Georgia" w:hAnsi="Georgia"/>
          <w:color w:val="000000"/>
          <w:sz w:val="22"/>
          <w:szCs w:val="22"/>
        </w:rPr>
        <w:t xml:space="preserve"> ____ </w:t>
      </w:r>
      <w:proofErr w:type="spellStart"/>
      <w:proofErr w:type="gramStart"/>
      <w:r w:rsidRPr="00F56826">
        <w:rPr>
          <w:rFonts w:ascii="Georgia" w:hAnsi="Georgia"/>
          <w:color w:val="000000"/>
          <w:sz w:val="22"/>
          <w:szCs w:val="22"/>
        </w:rPr>
        <w:t>de</w:t>
      </w:r>
      <w:proofErr w:type="spellEnd"/>
      <w:r w:rsidR="00C63D19">
        <w:rPr>
          <w:rFonts w:ascii="Georgia" w:hAnsi="Georgia"/>
          <w:color w:val="000000"/>
          <w:sz w:val="22"/>
          <w:szCs w:val="22"/>
        </w:rPr>
        <w:t xml:space="preserve"> </w:t>
      </w:r>
      <w:r w:rsidRPr="00F56826">
        <w:rPr>
          <w:rFonts w:ascii="Georgia" w:hAnsi="Georgia"/>
          <w:color w:val="000000"/>
          <w:sz w:val="22"/>
          <w:szCs w:val="22"/>
        </w:rPr>
        <w:t xml:space="preserve"> 20</w:t>
      </w:r>
      <w:proofErr w:type="gramEnd"/>
      <w:r w:rsidRPr="00F56826">
        <w:rPr>
          <w:rFonts w:ascii="Georgia" w:hAnsi="Georgia"/>
          <w:color w:val="000000"/>
          <w:sz w:val="22"/>
          <w:szCs w:val="22"/>
        </w:rPr>
        <w:t>___</w:t>
      </w:r>
    </w:p>
    <w:p w14:paraId="0387EB7E" w14:textId="77777777" w:rsidR="00421FBF" w:rsidRPr="00F56826" w:rsidRDefault="00421FBF" w:rsidP="00421FBF">
      <w:pPr>
        <w:jc w:val="right"/>
        <w:rPr>
          <w:rFonts w:ascii="Georgia" w:hAnsi="Georgia"/>
          <w:color w:val="000000"/>
          <w:sz w:val="22"/>
          <w:szCs w:val="22"/>
        </w:rPr>
      </w:pPr>
    </w:p>
    <w:p w14:paraId="1061E053" w14:textId="77777777" w:rsidR="00421FBF" w:rsidRPr="00F56826" w:rsidRDefault="00421FBF" w:rsidP="00421FBF">
      <w:pPr>
        <w:jc w:val="right"/>
        <w:rPr>
          <w:rFonts w:ascii="Georgia" w:hAnsi="Georgia"/>
          <w:color w:val="000000"/>
          <w:sz w:val="22"/>
          <w:szCs w:val="22"/>
        </w:rPr>
      </w:pPr>
    </w:p>
    <w:p w14:paraId="6CCDE965" w14:textId="77777777" w:rsidR="00421FBF" w:rsidRPr="00F56826" w:rsidRDefault="00421FBF" w:rsidP="00421FBF">
      <w:pPr>
        <w:jc w:val="right"/>
        <w:rPr>
          <w:rFonts w:ascii="Georgia" w:hAnsi="Georgia"/>
          <w:color w:val="000000"/>
          <w:sz w:val="22"/>
          <w:szCs w:val="22"/>
        </w:rPr>
      </w:pPr>
    </w:p>
    <w:p w14:paraId="327FB414" w14:textId="75EFD8A6" w:rsidR="00421FBF" w:rsidRPr="00F56826" w:rsidRDefault="00421FBF" w:rsidP="00421FBF">
      <w:pPr>
        <w:jc w:val="right"/>
        <w:rPr>
          <w:rFonts w:ascii="Georgia" w:hAnsi="Georgia"/>
          <w:color w:val="000000"/>
          <w:sz w:val="22"/>
          <w:szCs w:val="22"/>
        </w:rPr>
      </w:pPr>
      <w:r w:rsidRPr="00F56826">
        <w:rPr>
          <w:rFonts w:ascii="Georgia" w:hAnsi="Georgia"/>
          <w:color w:val="000000"/>
          <w:sz w:val="22"/>
          <w:szCs w:val="22"/>
        </w:rPr>
        <w:t>Firma y nombre del</w:t>
      </w:r>
      <w:r w:rsidR="008A06F7">
        <w:rPr>
          <w:rFonts w:ascii="Georgia" w:hAnsi="Georgia"/>
          <w:color w:val="000000"/>
          <w:sz w:val="22"/>
          <w:szCs w:val="22"/>
        </w:rPr>
        <w:t>/la</w:t>
      </w:r>
      <w:r w:rsidRPr="00F56826">
        <w:rPr>
          <w:rFonts w:ascii="Georgia" w:hAnsi="Georgia"/>
          <w:color w:val="000000"/>
          <w:sz w:val="22"/>
          <w:szCs w:val="22"/>
        </w:rPr>
        <w:t xml:space="preserve"> interesado</w:t>
      </w:r>
      <w:r w:rsidR="008A06F7">
        <w:rPr>
          <w:rFonts w:ascii="Georgia" w:hAnsi="Georgia"/>
          <w:color w:val="000000"/>
          <w:sz w:val="22"/>
          <w:szCs w:val="22"/>
        </w:rPr>
        <w:t>/a</w:t>
      </w:r>
    </w:p>
    <w:p w14:paraId="682C202E" w14:textId="3E04081C" w:rsidR="00421FBF" w:rsidRDefault="00421FBF" w:rsidP="00421FBF">
      <w:pPr>
        <w:jc w:val="right"/>
        <w:rPr>
          <w:rFonts w:ascii="Georgia" w:hAnsi="Georgia"/>
          <w:color w:val="000000"/>
          <w:sz w:val="22"/>
          <w:szCs w:val="22"/>
        </w:rPr>
      </w:pPr>
    </w:p>
    <w:p w14:paraId="3BB7F43C" w14:textId="77777777" w:rsidR="00C30628" w:rsidRPr="00F56826" w:rsidRDefault="00C30628" w:rsidP="00421FBF">
      <w:pPr>
        <w:jc w:val="right"/>
        <w:rPr>
          <w:rFonts w:ascii="Georgia" w:hAnsi="Georgia"/>
          <w:color w:val="000000"/>
          <w:sz w:val="22"/>
          <w:szCs w:val="22"/>
        </w:rPr>
      </w:pPr>
    </w:p>
    <w:p w14:paraId="27B119B2" w14:textId="77777777" w:rsidR="00F56826" w:rsidRPr="00F56826" w:rsidRDefault="00F56826">
      <w:pPr>
        <w:rPr>
          <w:rFonts w:ascii="Georgia" w:hAnsi="Georgia"/>
          <w:sz w:val="22"/>
          <w:szCs w:val="22"/>
        </w:rPr>
      </w:pPr>
    </w:p>
    <w:p w14:paraId="02AA44E9" w14:textId="77777777" w:rsidR="00C30628" w:rsidRPr="00C30628" w:rsidRDefault="00C30628" w:rsidP="00C30628">
      <w:pPr>
        <w:pStyle w:val="Sinespaciado"/>
        <w:jc w:val="both"/>
        <w:rPr>
          <w:rFonts w:ascii="Georgia" w:hAnsi="Georgia"/>
        </w:rPr>
      </w:pPr>
      <w:r w:rsidRPr="00C30628">
        <w:rPr>
          <w:rFonts w:ascii="Georgia" w:hAnsi="Georgia"/>
        </w:rPr>
        <w:t xml:space="preserve">De conformidad con la Ley Orgánica 3/2018, de 5 de diciembre, de Protección de Datos Personales y garantía de los derechos digitales., la persona interesada queda informada de que los datos personales  derivados de  la cumplimentación de la presente instancia así como los que en su caso se generen como consecuencia de su participación en el proceso selectivo quedarán almacenados en un fichero titularidad de la Autoridad Portuaria de Alicante (en adelante APA) con la finalidad de hacerle partícipe en el proceso de selección desarrollado por la APA. </w:t>
      </w:r>
    </w:p>
    <w:p w14:paraId="592256FD" w14:textId="77777777" w:rsidR="00C30628" w:rsidRPr="00C30628" w:rsidRDefault="00C30628" w:rsidP="00C30628">
      <w:pPr>
        <w:pStyle w:val="Sinespaciado"/>
        <w:jc w:val="both"/>
        <w:rPr>
          <w:rFonts w:ascii="Georgia" w:hAnsi="Georgia"/>
        </w:rPr>
      </w:pPr>
    </w:p>
    <w:p w14:paraId="15701888" w14:textId="77777777" w:rsidR="00C30628" w:rsidRPr="00C30628" w:rsidRDefault="00C30628" w:rsidP="00C30628">
      <w:pPr>
        <w:pStyle w:val="Sinespaciado"/>
        <w:jc w:val="both"/>
        <w:rPr>
          <w:rFonts w:ascii="Georgia" w:hAnsi="Georgia"/>
        </w:rPr>
      </w:pPr>
      <w:r w:rsidRPr="00C30628">
        <w:rPr>
          <w:rFonts w:ascii="Georgia" w:hAnsi="Georgia"/>
        </w:rPr>
        <w:t xml:space="preserve">La presentación y entrega de la instancia junto con la documentación requerida por la APA para participar en el proceso selectivo, comporta la manifestación del consentimiento expreso de la persona interesada para que la APA efectúe el tratamiento de sus datos con las finalidades indicadas en el apartado anterior. La presentación y el tratamiento de dicha información resultan obligatorios para poder participar en el proceso selectivo, por lo que la falta de presentación o la oposición al tratamiento por las </w:t>
      </w:r>
      <w:r w:rsidRPr="00C30628">
        <w:rPr>
          <w:rFonts w:ascii="Georgia" w:hAnsi="Georgia"/>
        </w:rPr>
        <w:lastRenderedPageBreak/>
        <w:t xml:space="preserve">personas interesadas impedirá la participación del aspirante en el proceso selectivo. Asimismo, las personas interesadas deberán proporcionar datos veraces, exactos y actuales. </w:t>
      </w:r>
    </w:p>
    <w:p w14:paraId="0869E41D" w14:textId="77777777" w:rsidR="00C30628" w:rsidRPr="00C30628" w:rsidRDefault="00C30628" w:rsidP="00C30628">
      <w:pPr>
        <w:pStyle w:val="Sinespaciado"/>
        <w:jc w:val="both"/>
        <w:rPr>
          <w:rFonts w:ascii="Georgia" w:hAnsi="Georgia"/>
        </w:rPr>
      </w:pPr>
    </w:p>
    <w:p w14:paraId="6160E3AE" w14:textId="1B218860" w:rsidR="00C30628" w:rsidRPr="00C30628" w:rsidRDefault="00C30628" w:rsidP="00C30628">
      <w:pPr>
        <w:pStyle w:val="Sinespaciado"/>
        <w:jc w:val="both"/>
        <w:rPr>
          <w:rFonts w:ascii="Georgia" w:hAnsi="Georgia"/>
        </w:rPr>
      </w:pPr>
      <w:r w:rsidRPr="00C30628">
        <w:rPr>
          <w:rFonts w:ascii="Georgia" w:hAnsi="Georgia"/>
        </w:rPr>
        <w:t>Asimismo</w:t>
      </w:r>
      <w:r>
        <w:rPr>
          <w:rFonts w:ascii="Georgia" w:hAnsi="Georgia"/>
        </w:rPr>
        <w:t>,</w:t>
      </w:r>
      <w:r w:rsidRPr="00C30628">
        <w:rPr>
          <w:rFonts w:ascii="Georgia" w:hAnsi="Georgia"/>
        </w:rPr>
        <w:t xml:space="preserve"> la APA informa a la persona interesada que conforme al artículo 13.f) del III Convenio Colectivo de Puertos del Estado y de las Autoridades Portuarias publicado en el BOE </w:t>
      </w:r>
      <w:proofErr w:type="spellStart"/>
      <w:r w:rsidRPr="00C30628">
        <w:rPr>
          <w:rFonts w:ascii="Georgia" w:hAnsi="Georgia"/>
        </w:rPr>
        <w:t>nº</w:t>
      </w:r>
      <w:proofErr w:type="spellEnd"/>
      <w:r w:rsidRPr="00C30628">
        <w:rPr>
          <w:rFonts w:ascii="Georgia" w:hAnsi="Georgia"/>
        </w:rPr>
        <w:t xml:space="preserve"> 143 de 15 de junio de 2019, las pruebas de selección podrán realizarse con el auxilio de Organismos competentes o empresas especializadas, incorporando los resultados de </w:t>
      </w:r>
      <w:proofErr w:type="gramStart"/>
      <w:r w:rsidRPr="00C30628">
        <w:rPr>
          <w:rFonts w:ascii="Georgia" w:hAnsi="Georgia"/>
        </w:rPr>
        <w:t>las mismas</w:t>
      </w:r>
      <w:proofErr w:type="gramEnd"/>
      <w:r w:rsidRPr="00C30628">
        <w:rPr>
          <w:rFonts w:ascii="Georgia" w:hAnsi="Georgia"/>
        </w:rPr>
        <w:t xml:space="preserve"> al expediente que ha de juzgar el Tribunal. </w:t>
      </w:r>
    </w:p>
    <w:p w14:paraId="5D0B7E6C" w14:textId="77777777" w:rsidR="00C30628" w:rsidRPr="00C30628" w:rsidRDefault="00C30628" w:rsidP="00C30628">
      <w:pPr>
        <w:pStyle w:val="Sinespaciado"/>
        <w:jc w:val="both"/>
        <w:rPr>
          <w:rFonts w:ascii="Georgia" w:hAnsi="Georgia"/>
        </w:rPr>
      </w:pPr>
    </w:p>
    <w:p w14:paraId="1CFDEAE0" w14:textId="77777777" w:rsidR="00C30628" w:rsidRPr="00C30628" w:rsidRDefault="00C30628" w:rsidP="00C30628">
      <w:pPr>
        <w:pStyle w:val="Sinespaciado"/>
        <w:jc w:val="both"/>
        <w:rPr>
          <w:rFonts w:ascii="Georgia" w:hAnsi="Georgia"/>
        </w:rPr>
      </w:pPr>
      <w:r w:rsidRPr="00C30628">
        <w:rPr>
          <w:rFonts w:ascii="Georgia" w:hAnsi="Georgia"/>
        </w:rPr>
        <w:t xml:space="preserve">En caso de ser inadmitida la instancia de la persona interesada por falta de acreditación de los requisitos exigidos o ser declarada no apta en cualquiera de las pruebas previstas en el proceso de selección, la APA procederá al bloqueo de los datos obtenidos o generados por la participación en el proceso de selección. Resueltas las impugnaciones y recursos previstos en los términos y condiciones de las bases del proceso de selección, la APA procederá a la supresión de </w:t>
      </w:r>
      <w:proofErr w:type="gramStart"/>
      <w:r w:rsidRPr="00C30628">
        <w:rPr>
          <w:rFonts w:ascii="Georgia" w:hAnsi="Georgia"/>
        </w:rPr>
        <w:t>los mismos</w:t>
      </w:r>
      <w:proofErr w:type="gramEnd"/>
      <w:r w:rsidRPr="00C30628">
        <w:rPr>
          <w:rFonts w:ascii="Georgia" w:hAnsi="Georgia"/>
        </w:rPr>
        <w:t xml:space="preserve">. </w:t>
      </w:r>
    </w:p>
    <w:p w14:paraId="54284D98" w14:textId="77777777" w:rsidR="00C30628" w:rsidRPr="00C30628" w:rsidRDefault="00C30628" w:rsidP="00C30628">
      <w:pPr>
        <w:pStyle w:val="Sinespaciado"/>
        <w:jc w:val="both"/>
        <w:rPr>
          <w:rFonts w:ascii="Georgia" w:hAnsi="Georgia"/>
        </w:rPr>
      </w:pPr>
    </w:p>
    <w:p w14:paraId="29359F3B" w14:textId="707997E6" w:rsidR="00C30628" w:rsidRPr="00C30628" w:rsidRDefault="00C30628" w:rsidP="00C30628">
      <w:pPr>
        <w:pStyle w:val="Sinespaciado"/>
        <w:jc w:val="both"/>
        <w:rPr>
          <w:rFonts w:ascii="Georgia" w:hAnsi="Georgia"/>
        </w:rPr>
      </w:pPr>
      <w:r w:rsidRPr="00C30628">
        <w:rPr>
          <w:rFonts w:ascii="Georgia" w:hAnsi="Georgia"/>
          <w:lang w:eastAsia="es-ES"/>
        </w:rPr>
        <w:t>Por otra parte</w:t>
      </w:r>
      <w:r>
        <w:rPr>
          <w:rFonts w:ascii="Georgia" w:hAnsi="Georgia"/>
          <w:lang w:eastAsia="es-ES"/>
        </w:rPr>
        <w:t>,</w:t>
      </w:r>
      <w:r w:rsidRPr="00C30628">
        <w:rPr>
          <w:rFonts w:ascii="Georgia" w:hAnsi="Georgia"/>
        </w:rPr>
        <w:t xml:space="preserve"> se informa que con la presentación de la solicitud y a los efectos de su identificación durante el proceso de selección, los/las aspirantes prestan su consentimiento a que, en la publicación de las distintas Resoluciones del Tribunal, aparezcan identificados exclusivamente con su nombre y apellidos. En caso de candidatos/as donde estos extremos sean coincidentes, el Tribunal realizará la publicación de conformidad con lo establecido en la legislación vigente. Dichas Resoluciones se publicarán en la página web y sede electrónica de este Organismo Portuario, como en el Tablón de anuncios.</w:t>
      </w:r>
    </w:p>
    <w:p w14:paraId="092A5A34" w14:textId="77777777" w:rsidR="00C30628" w:rsidRPr="00C30628" w:rsidRDefault="00C30628" w:rsidP="00C30628">
      <w:pPr>
        <w:pStyle w:val="Sinespaciado"/>
        <w:jc w:val="both"/>
        <w:rPr>
          <w:rFonts w:ascii="Georgia" w:hAnsi="Georgia"/>
        </w:rPr>
      </w:pPr>
    </w:p>
    <w:p w14:paraId="38D3201C" w14:textId="77777777" w:rsidR="00C30628" w:rsidRDefault="00C30628" w:rsidP="00C30628">
      <w:pPr>
        <w:pStyle w:val="Sinespaciado"/>
        <w:jc w:val="both"/>
        <w:rPr>
          <w:rFonts w:ascii="Georgia" w:hAnsi="Georgia"/>
          <w:sz w:val="24"/>
          <w:szCs w:val="24"/>
          <w:lang w:eastAsia="es-ES"/>
        </w:rPr>
      </w:pPr>
      <w:r w:rsidRPr="00C30628">
        <w:rPr>
          <w:rFonts w:ascii="Georgia" w:hAnsi="Georgia"/>
          <w:lang w:eastAsia="es-ES"/>
        </w:rPr>
        <w:t xml:space="preserve">La persona interesada puede ejercitar sus derechos de acceso, rectificación, supresión, oposición, limitación del tratamiento, portabilidad y derecho a no ser sometido a una decisión basada exclusivamente en el tratamiento de datos personales a través de una instancia genérica desde la Sede de la APA, enviando su petición a la dirección postal Avda. Perfecto Palacio de la Fuente, número 2 – 03001 de Alicante, o enviando su petición a la siguiente dirección electrónica </w:t>
      </w:r>
      <w:hyperlink r:id="rId5" w:history="1">
        <w:r w:rsidRPr="007D6988">
          <w:rPr>
            <w:rStyle w:val="Hipervnculo"/>
            <w:rFonts w:ascii="Georgia" w:eastAsia="Times New Roman" w:hAnsi="Georgia" w:cs="Calibri"/>
            <w:sz w:val="24"/>
            <w:szCs w:val="24"/>
            <w:lang w:eastAsia="es-ES"/>
          </w:rPr>
          <w:t>dpd@puertoalicante.com</w:t>
        </w:r>
      </w:hyperlink>
      <w:r w:rsidRPr="007D6988">
        <w:rPr>
          <w:rFonts w:ascii="Georgia" w:hAnsi="Georgia"/>
          <w:sz w:val="24"/>
          <w:szCs w:val="24"/>
          <w:lang w:eastAsia="es-ES"/>
        </w:rPr>
        <w:t xml:space="preserve"> </w:t>
      </w:r>
    </w:p>
    <w:p w14:paraId="168393E3" w14:textId="77777777" w:rsidR="00C30628" w:rsidRPr="007D6988" w:rsidRDefault="00C30628" w:rsidP="00C30628">
      <w:pPr>
        <w:pStyle w:val="Sinespaciado"/>
        <w:jc w:val="both"/>
        <w:rPr>
          <w:rFonts w:ascii="Georgia" w:hAnsi="Georgia"/>
          <w:sz w:val="24"/>
          <w:szCs w:val="24"/>
          <w:lang w:eastAsia="es-ES"/>
        </w:rPr>
      </w:pPr>
    </w:p>
    <w:p w14:paraId="5F435D55" w14:textId="36607A18" w:rsidR="00421FBF" w:rsidRPr="00F56826" w:rsidRDefault="00421FBF">
      <w:pPr>
        <w:rPr>
          <w:rFonts w:ascii="Georgia" w:hAnsi="Georgia"/>
          <w:sz w:val="22"/>
          <w:szCs w:val="22"/>
        </w:rPr>
      </w:pPr>
    </w:p>
    <w:p w14:paraId="2E38B9FF" w14:textId="63945B8E" w:rsidR="00421FBF" w:rsidRDefault="00421FBF">
      <w:pPr>
        <w:rPr>
          <w:rFonts w:ascii="Georgia" w:hAnsi="Georgia"/>
          <w:sz w:val="22"/>
          <w:szCs w:val="22"/>
        </w:rPr>
      </w:pPr>
    </w:p>
    <w:p w14:paraId="4D89464E" w14:textId="77777777" w:rsidR="00F56826" w:rsidRPr="00F56826" w:rsidRDefault="00F56826">
      <w:pPr>
        <w:rPr>
          <w:rFonts w:ascii="Georgia" w:hAnsi="Georgia"/>
          <w:sz w:val="22"/>
          <w:szCs w:val="22"/>
        </w:rPr>
      </w:pPr>
    </w:p>
    <w:p w14:paraId="3E6D2191" w14:textId="05C2D35E" w:rsidR="00421FBF" w:rsidRPr="00F56826" w:rsidRDefault="00421FBF">
      <w:pPr>
        <w:rPr>
          <w:rFonts w:ascii="Georgia" w:hAnsi="Georgia"/>
          <w:sz w:val="22"/>
          <w:szCs w:val="22"/>
        </w:rPr>
      </w:pPr>
    </w:p>
    <w:p w14:paraId="42724054" w14:textId="77777777" w:rsidR="00C30628" w:rsidRDefault="00C30628" w:rsidP="00F56826">
      <w:pPr>
        <w:pStyle w:val="Sinespaciado"/>
        <w:jc w:val="center"/>
        <w:rPr>
          <w:rFonts w:ascii="Georgia" w:hAnsi="Georgia"/>
          <w:b/>
        </w:rPr>
      </w:pPr>
    </w:p>
    <w:p w14:paraId="001FF6E6" w14:textId="77777777" w:rsidR="00C30628" w:rsidRDefault="00C30628" w:rsidP="00F56826">
      <w:pPr>
        <w:pStyle w:val="Sinespaciado"/>
        <w:jc w:val="center"/>
        <w:rPr>
          <w:rFonts w:ascii="Georgia" w:hAnsi="Georgia"/>
          <w:b/>
        </w:rPr>
      </w:pPr>
    </w:p>
    <w:p w14:paraId="34604B13" w14:textId="77777777" w:rsidR="00C30628" w:rsidRDefault="00C30628" w:rsidP="00F56826">
      <w:pPr>
        <w:pStyle w:val="Sinespaciado"/>
        <w:jc w:val="center"/>
        <w:rPr>
          <w:rFonts w:ascii="Georgia" w:hAnsi="Georgia"/>
          <w:b/>
        </w:rPr>
      </w:pPr>
    </w:p>
    <w:p w14:paraId="4E8BB16A" w14:textId="654F759F" w:rsidR="00421FBF" w:rsidRPr="00F56826" w:rsidRDefault="00421FBF" w:rsidP="00F56826">
      <w:pPr>
        <w:pStyle w:val="Sinespaciado"/>
        <w:jc w:val="center"/>
        <w:rPr>
          <w:rFonts w:ascii="Georgia" w:hAnsi="Georgia"/>
        </w:rPr>
      </w:pPr>
      <w:r w:rsidRPr="00F56826">
        <w:rPr>
          <w:rFonts w:ascii="Georgia" w:hAnsi="Georgia"/>
          <w:b/>
        </w:rPr>
        <w:t>SR.</w:t>
      </w:r>
      <w:r w:rsidR="00F56826">
        <w:rPr>
          <w:rFonts w:ascii="Georgia" w:hAnsi="Georgia"/>
          <w:b/>
        </w:rPr>
        <w:t>/SRA.</w:t>
      </w:r>
      <w:r w:rsidRPr="00F56826">
        <w:rPr>
          <w:rFonts w:ascii="Georgia" w:hAnsi="Georgia"/>
          <w:b/>
        </w:rPr>
        <w:t xml:space="preserve"> PRESIDENTE/SECRETARIO</w:t>
      </w:r>
      <w:r w:rsidR="00F56826">
        <w:rPr>
          <w:rFonts w:ascii="Georgia" w:hAnsi="Georgia"/>
          <w:b/>
        </w:rPr>
        <w:t>/A</w:t>
      </w:r>
      <w:r w:rsidRPr="00F56826">
        <w:rPr>
          <w:rFonts w:ascii="Georgia" w:hAnsi="Georgia"/>
          <w:b/>
        </w:rPr>
        <w:t xml:space="preserve"> DEL TRIBUNAL CALIFICADOR</w:t>
      </w:r>
    </w:p>
    <w:sectPr w:rsidR="00421FBF" w:rsidRPr="00F5682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67C05"/>
    <w:multiLevelType w:val="hybridMultilevel"/>
    <w:tmpl w:val="333A8224"/>
    <w:lvl w:ilvl="0" w:tplc="E8E06BC8">
      <w:start w:val="1"/>
      <w:numFmt w:val="decimal"/>
      <w:lvlText w:val="%1."/>
      <w:lvlJc w:val="left"/>
      <w:pPr>
        <w:ind w:left="720" w:hanging="360"/>
      </w:pPr>
      <w:rPr>
        <w:rFonts w:hint="default"/>
        <w:b w:val="0"/>
        <w:i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21325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FBF"/>
    <w:rsid w:val="00174025"/>
    <w:rsid w:val="001D4104"/>
    <w:rsid w:val="001D477A"/>
    <w:rsid w:val="00421FBF"/>
    <w:rsid w:val="0084780A"/>
    <w:rsid w:val="008A06F7"/>
    <w:rsid w:val="00BB2BD9"/>
    <w:rsid w:val="00C30628"/>
    <w:rsid w:val="00C63D19"/>
    <w:rsid w:val="00CC50A3"/>
    <w:rsid w:val="00D435AF"/>
    <w:rsid w:val="00DF2A8A"/>
    <w:rsid w:val="00F01A80"/>
    <w:rsid w:val="00F5682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3BA35"/>
  <w15:chartTrackingRefBased/>
  <w15:docId w15:val="{4EE3F4DA-6E38-48F4-8100-3CEB9B612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FBF"/>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21FBF"/>
    <w:pPr>
      <w:spacing w:after="0" w:line="240" w:lineRule="auto"/>
    </w:pPr>
  </w:style>
  <w:style w:type="character" w:styleId="Hipervnculo">
    <w:name w:val="Hyperlink"/>
    <w:uiPriority w:val="99"/>
    <w:semiHidden/>
    <w:unhideWhenUsed/>
    <w:rsid w:val="00C306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214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pd@puertoalicante.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657</Words>
  <Characters>3615</Characters>
  <Application>Microsoft Office Word</Application>
  <DocSecurity>0</DocSecurity>
  <Lines>30</Lines>
  <Paragraphs>8</Paragraphs>
  <ScaleCrop>false</ScaleCrop>
  <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Fernández Losada</dc:creator>
  <cp:keywords/>
  <dc:description/>
  <cp:lastModifiedBy>Marcela Fernández Losada</cp:lastModifiedBy>
  <cp:revision>3</cp:revision>
  <dcterms:created xsi:type="dcterms:W3CDTF">2022-07-07T08:10:00Z</dcterms:created>
  <dcterms:modified xsi:type="dcterms:W3CDTF">2022-07-20T11:47:00Z</dcterms:modified>
</cp:coreProperties>
</file>